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6BF6" w14:textId="0CB7F77F" w:rsidR="00433755" w:rsidRDefault="00433755">
      <w:r>
        <w:t>Dear Friends,</w:t>
      </w:r>
    </w:p>
    <w:p w14:paraId="089E7D66" w14:textId="0571F954" w:rsidR="00433755" w:rsidRDefault="00433755">
      <w:r>
        <w:t xml:space="preserve">I hope all is well with each and every one of you and that as the lockdown continues that you are managing to get through </w:t>
      </w:r>
      <w:r w:rsidR="00B45C38">
        <w:t xml:space="preserve">the </w:t>
      </w:r>
      <w:r>
        <w:t>day</w:t>
      </w:r>
      <w:r w:rsidR="00B45C38">
        <w:t>s</w:t>
      </w:r>
      <w:r>
        <w:t xml:space="preserve"> without too much stress, worry or concern. As you know, I am in constant contact with all members of our congregation. At the very least, I will</w:t>
      </w:r>
      <w:r w:rsidR="00380550">
        <w:t xml:space="preserve"> call,</w:t>
      </w:r>
      <w:r>
        <w:t xml:space="preserve"> leave a telephone message or talk to you by text, at least once a week, so be warned!</w:t>
      </w:r>
    </w:p>
    <w:p w14:paraId="44008E25" w14:textId="61876D95" w:rsidR="008109DB" w:rsidRDefault="00433755">
      <w:r>
        <w:t>I know that for some of our congregation the use of online media is not an option, but for those of you who are comfortable with</w:t>
      </w:r>
      <w:r w:rsidR="00B45C38">
        <w:t xml:space="preserve"> information technology,</w:t>
      </w:r>
      <w:r w:rsidR="008109DB">
        <w:t xml:space="preserve"> I will post links that hopefully you may be interested in. I have recently purchased a video editing programme (to replace the loss of my beloved Windows Movie Maker). I have already made two film clips. The first one is a video clip of our friend, Irving Lewis singing ‘Byker Hill</w:t>
      </w:r>
      <w:r w:rsidR="00C53924">
        <w:t>’ filmed</w:t>
      </w:r>
      <w:r w:rsidR="008109DB">
        <w:t xml:space="preserve"> about two years ago in the One World Café.</w:t>
      </w:r>
      <w:r w:rsidR="00767047" w:rsidRPr="00767047">
        <w:t xml:space="preserve"> </w:t>
      </w:r>
      <w:hyperlink r:id="rId4" w:history="1">
        <w:r w:rsidR="00B45C38" w:rsidRPr="00916B95">
          <w:rPr>
            <w:rStyle w:val="Hyperlink"/>
          </w:rPr>
          <w:t>https://www.youtube.com/watch?v=YWGE7rUTStk</w:t>
        </w:r>
      </w:hyperlink>
      <w:r w:rsidR="00B45C38">
        <w:t xml:space="preserve"> </w:t>
      </w:r>
      <w:r w:rsidR="008109DB">
        <w:t>The second film clip is a message of greeting to Moneyreagh Non-Subscribing Presbyterian Church; from us to them. Their minister, the Rev. Chris Wilson, a personal friend of mine, specifically asked me to do this.</w:t>
      </w:r>
      <w:r w:rsidR="00767047" w:rsidRPr="00767047">
        <w:t xml:space="preserve"> </w:t>
      </w:r>
      <w:hyperlink r:id="rId5" w:tgtFrame="_blank" w:history="1">
        <w:r w:rsidR="00767047">
          <w:rPr>
            <w:rStyle w:val="Hyperlink"/>
          </w:rPr>
          <w:t>https://youtu.be/hDX</w:t>
        </w:r>
        <w:r w:rsidR="00767047">
          <w:rPr>
            <w:rStyle w:val="Hyperlink"/>
          </w:rPr>
          <w:t>a</w:t>
        </w:r>
        <w:r w:rsidR="00767047">
          <w:rPr>
            <w:rStyle w:val="Hyperlink"/>
          </w:rPr>
          <w:t xml:space="preserve">14WI2dQ </w:t>
        </w:r>
      </w:hyperlink>
    </w:p>
    <w:p w14:paraId="00FC1D93" w14:textId="68FC8BC0" w:rsidR="007E3A11" w:rsidRPr="007E3A11" w:rsidRDefault="008109DB" w:rsidP="007E3A1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Some of you will know Chris and his wife, Sandra,</w:t>
      </w:r>
      <w:r w:rsidR="007E3A11">
        <w:t xml:space="preserve"> they’ve both</w:t>
      </w:r>
      <w:r>
        <w:t xml:space="preserve"> visited our chapel, a couple of times at least</w:t>
      </w:r>
      <w:r w:rsidR="00C53924">
        <w:t xml:space="preserve"> in recent years. I’ve</w:t>
      </w:r>
      <w:r w:rsidR="00767047">
        <w:t xml:space="preserve"> personally</w:t>
      </w:r>
      <w:r w:rsidR="00C53924">
        <w:t xml:space="preserve"> visited Moneyreagh a few times and on one occasion Andy Clark and Matt Grant accompanied me on a weekend visit there. The congregation of Moneyreagh were very</w:t>
      </w:r>
      <w:r w:rsidR="00767047">
        <w:t xml:space="preserve"> hospitable and</w:t>
      </w:r>
      <w:r w:rsidR="00C53924">
        <w:t xml:space="preserve"> welcoming and we had a very enjoyable time. If you want to know more about the Moneyreagh church here are the Facebook and website links</w:t>
      </w:r>
      <w:r w:rsidR="00B45C38">
        <w:t xml:space="preserve">: </w:t>
      </w:r>
      <w:hyperlink r:id="rId6" w:tgtFrame="_blank" w:history="1">
        <w:r w:rsidR="007E3A11" w:rsidRPr="007E3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https://www.facebook.com/pg/MoneyreaghNonSubcribingPresbyterianChurch/videos/?ref=page_internal</w:t>
        </w:r>
      </w:hyperlink>
    </w:p>
    <w:bookmarkStart w:id="0" w:name="_GoBack"/>
    <w:p w14:paraId="478D15F6" w14:textId="66369AFD" w:rsidR="00B45C38" w:rsidRDefault="007E3A11">
      <w:r>
        <w:fldChar w:fldCharType="begin"/>
      </w:r>
      <w:r>
        <w:instrText xml:space="preserve"> HYPERLINK "http://www.moneyreaghnonsubscribers.com/" \t "_blank" </w:instrText>
      </w:r>
      <w:r>
        <w:fldChar w:fldCharType="separate"/>
      </w:r>
      <w:r>
        <w:rPr>
          <w:rStyle w:val="Hyperlink"/>
        </w:rPr>
        <w:t>http://www.moneyreaghnonsubscribers.com/</w:t>
      </w:r>
      <w:r>
        <w:fldChar w:fldCharType="end"/>
      </w:r>
    </w:p>
    <w:bookmarkEnd w:id="0"/>
    <w:p w14:paraId="3DAE1094" w14:textId="671EDE36" w:rsidR="008109DB" w:rsidRDefault="00C53924">
      <w:r>
        <w:t>I’ve also been watching Chris’s daily sermons which you</w:t>
      </w:r>
      <w:r w:rsidR="007E3A11">
        <w:t xml:space="preserve"> may</w:t>
      </w:r>
      <w:r>
        <w:t xml:space="preserve"> see either on Facebook or again, on their website. You will find that Chris has is own sincere and inimitable style in making scripture relevant, especially to the current situation.</w:t>
      </w:r>
    </w:p>
    <w:p w14:paraId="239D5E0E" w14:textId="78D9C56B" w:rsidR="00767047" w:rsidRDefault="00767047">
      <w:r>
        <w:t>Perhaps you might</w:t>
      </w:r>
      <w:r w:rsidR="00B45C38">
        <w:t xml:space="preserve"> find</w:t>
      </w:r>
      <w:r>
        <w:t xml:space="preserve"> inspiration for these difficult times in the words of St Paul who wrote:</w:t>
      </w:r>
    </w:p>
    <w:p w14:paraId="55777FFF" w14:textId="00E11B56" w:rsidR="00B45C38" w:rsidRDefault="00B45C38">
      <w:pPr>
        <w:rPr>
          <w:rStyle w:val="text"/>
          <w:i/>
          <w:iCs/>
        </w:rPr>
      </w:pPr>
      <w:r w:rsidRPr="00B45C38">
        <w:rPr>
          <w:rStyle w:val="text"/>
          <w:i/>
          <w:iCs/>
        </w:rPr>
        <w:t>I am not saying this because I am in need, for I have learned to be content whatever the circumstances.</w:t>
      </w:r>
      <w:r w:rsidRPr="00B45C38">
        <w:rPr>
          <w:i/>
          <w:iCs/>
        </w:rPr>
        <w:t xml:space="preserve"> </w:t>
      </w:r>
      <w:r w:rsidRPr="00B45C38">
        <w:rPr>
          <w:rStyle w:val="text"/>
          <w:i/>
          <w:iCs/>
          <w:vertAlign w:val="superscript"/>
        </w:rPr>
        <w:t> </w:t>
      </w:r>
      <w:r w:rsidRPr="00B45C38">
        <w:rPr>
          <w:rStyle w:val="text"/>
          <w:i/>
          <w:iCs/>
        </w:rPr>
        <w:t>I know what it is to be in need, and I know what it is to have plenty. I have learned the secret of being content in any and every situation, whether well fed or hungry, whether living in plenty or in want.</w:t>
      </w:r>
      <w:r w:rsidRPr="00B45C38">
        <w:rPr>
          <w:i/>
          <w:iCs/>
        </w:rPr>
        <w:t xml:space="preserve"> </w:t>
      </w:r>
      <w:r w:rsidRPr="00B45C38">
        <w:rPr>
          <w:rStyle w:val="text"/>
          <w:i/>
          <w:iCs/>
        </w:rPr>
        <w:t>I can do all this through him who gives me strength</w:t>
      </w:r>
      <w:r w:rsidRPr="00B45C38">
        <w:rPr>
          <w:rStyle w:val="text"/>
          <w:i/>
          <w:iCs/>
        </w:rPr>
        <w:t>.</w:t>
      </w:r>
      <w:r>
        <w:rPr>
          <w:rStyle w:val="text"/>
          <w:i/>
          <w:iCs/>
        </w:rPr>
        <w:t xml:space="preserve"> (Philippians 4:11-13)</w:t>
      </w:r>
    </w:p>
    <w:p w14:paraId="56E255C2" w14:textId="55492C5E" w:rsidR="00B45C38" w:rsidRDefault="00B45C38">
      <w:pPr>
        <w:rPr>
          <w:rStyle w:val="text"/>
        </w:rPr>
      </w:pPr>
      <w:r>
        <w:rPr>
          <w:rStyle w:val="text"/>
        </w:rPr>
        <w:t>My best wishes as always</w:t>
      </w:r>
    </w:p>
    <w:p w14:paraId="7337F846" w14:textId="4112A089" w:rsidR="00B45C38" w:rsidRPr="00B45C38" w:rsidRDefault="00B45C38">
      <w:r>
        <w:rPr>
          <w:rStyle w:val="text"/>
        </w:rPr>
        <w:t>Bob</w:t>
      </w:r>
    </w:p>
    <w:sectPr w:rsidR="00B45C38" w:rsidRPr="00B45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5"/>
    <w:rsid w:val="00380550"/>
    <w:rsid w:val="00433755"/>
    <w:rsid w:val="004A70DD"/>
    <w:rsid w:val="00767047"/>
    <w:rsid w:val="007E3A11"/>
    <w:rsid w:val="008109DB"/>
    <w:rsid w:val="00902CDD"/>
    <w:rsid w:val="00B45C38"/>
    <w:rsid w:val="00C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1B0"/>
  <w15:chartTrackingRefBased/>
  <w15:docId w15:val="{9E4DA7C6-5111-4444-894F-5533ACD6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0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C38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45C38"/>
  </w:style>
  <w:style w:type="character" w:styleId="FollowedHyperlink">
    <w:name w:val="FollowedHyperlink"/>
    <w:basedOn w:val="DefaultParagraphFont"/>
    <w:uiPriority w:val="99"/>
    <w:semiHidden/>
    <w:unhideWhenUsed/>
    <w:rsid w:val="007E3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MoneyreaghNonSubcribingPresbyterianChurch/videos/?ref=page_internal" TargetMode="External"/><Relationship Id="rId5" Type="http://schemas.openxmlformats.org/officeDocument/2006/relationships/hyperlink" Target="https://youtu.be/hDXa14WI2dQ" TargetMode="External"/><Relationship Id="rId4" Type="http://schemas.openxmlformats.org/officeDocument/2006/relationships/hyperlink" Target="https://www.youtube.com/watch?v=YWGE7rUTS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Pounder</dc:creator>
  <cp:keywords/>
  <dc:description/>
  <cp:lastModifiedBy>Robert Pounder</cp:lastModifiedBy>
  <cp:revision>1</cp:revision>
  <dcterms:created xsi:type="dcterms:W3CDTF">2020-04-04T20:06:00Z</dcterms:created>
  <dcterms:modified xsi:type="dcterms:W3CDTF">2020-04-04T21:21:00Z</dcterms:modified>
</cp:coreProperties>
</file>